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3B3" w:rsidRDefault="008E399C">
      <w:pPr>
        <w:rPr>
          <w:rFonts w:ascii="Times New Roman" w:hAnsi="Times New Roman" w:cs="Times New Roman"/>
          <w:b/>
          <w:sz w:val="24"/>
          <w:szCs w:val="24"/>
        </w:rPr>
      </w:pPr>
      <w:r w:rsidRPr="008E399C">
        <w:rPr>
          <w:rFonts w:ascii="Times New Roman" w:hAnsi="Times New Roman" w:cs="Times New Roman"/>
          <w:b/>
          <w:sz w:val="24"/>
          <w:szCs w:val="24"/>
        </w:rPr>
        <w:t xml:space="preserve">MINUTES – PLAY </w:t>
      </w:r>
      <w:r w:rsidR="007264A1">
        <w:rPr>
          <w:rFonts w:ascii="Times New Roman" w:hAnsi="Times New Roman" w:cs="Times New Roman"/>
          <w:b/>
          <w:sz w:val="24"/>
          <w:szCs w:val="24"/>
        </w:rPr>
        <w:t>SUB-</w:t>
      </w:r>
      <w:r w:rsidRPr="008E399C">
        <w:rPr>
          <w:rFonts w:ascii="Times New Roman" w:hAnsi="Times New Roman" w:cs="Times New Roman"/>
          <w:b/>
          <w:sz w:val="24"/>
          <w:szCs w:val="24"/>
        </w:rPr>
        <w:t xml:space="preserve">COMMITTEE – </w:t>
      </w:r>
      <w:r w:rsidR="007264A1">
        <w:rPr>
          <w:rFonts w:ascii="Times New Roman" w:hAnsi="Times New Roman" w:cs="Times New Roman"/>
          <w:b/>
          <w:sz w:val="24"/>
          <w:szCs w:val="24"/>
        </w:rPr>
        <w:t>2</w:t>
      </w:r>
      <w:r w:rsidR="00764BE9">
        <w:rPr>
          <w:rFonts w:ascii="Times New Roman" w:hAnsi="Times New Roman" w:cs="Times New Roman"/>
          <w:b/>
          <w:sz w:val="24"/>
          <w:szCs w:val="24"/>
        </w:rPr>
        <w:t>5 MARCH 2022</w:t>
      </w:r>
    </w:p>
    <w:p w:rsidR="008E399C" w:rsidRDefault="008E399C">
      <w:pPr>
        <w:rPr>
          <w:rFonts w:ascii="Times New Roman" w:hAnsi="Times New Roman" w:cs="Times New Roman"/>
          <w:b/>
          <w:sz w:val="24"/>
          <w:szCs w:val="24"/>
        </w:rPr>
      </w:pPr>
    </w:p>
    <w:p w:rsidR="008E399C" w:rsidRDefault="008E399C">
      <w:pPr>
        <w:rPr>
          <w:rFonts w:ascii="Times New Roman" w:hAnsi="Times New Roman" w:cs="Times New Roman"/>
          <w:sz w:val="24"/>
          <w:szCs w:val="24"/>
        </w:rPr>
      </w:pPr>
      <w:r w:rsidRPr="008E399C">
        <w:rPr>
          <w:rFonts w:ascii="Times New Roman" w:hAnsi="Times New Roman" w:cs="Times New Roman"/>
          <w:sz w:val="24"/>
          <w:szCs w:val="24"/>
        </w:rPr>
        <w:t>In attendance</w:t>
      </w:r>
      <w:r>
        <w:rPr>
          <w:rFonts w:ascii="Times New Roman" w:hAnsi="Times New Roman" w:cs="Times New Roman"/>
          <w:sz w:val="24"/>
          <w:szCs w:val="24"/>
        </w:rPr>
        <w:t>:</w:t>
      </w:r>
    </w:p>
    <w:p w:rsidR="008E399C" w:rsidRDefault="008E399C">
      <w:pPr>
        <w:rPr>
          <w:rFonts w:ascii="Times New Roman" w:hAnsi="Times New Roman" w:cs="Times New Roman"/>
          <w:sz w:val="24"/>
          <w:szCs w:val="24"/>
        </w:rPr>
      </w:pPr>
      <w:r>
        <w:rPr>
          <w:rFonts w:ascii="Times New Roman" w:hAnsi="Times New Roman" w:cs="Times New Roman"/>
          <w:sz w:val="24"/>
          <w:szCs w:val="24"/>
        </w:rPr>
        <w:t xml:space="preserve">Councillors: Paul </w:t>
      </w:r>
      <w:proofErr w:type="spellStart"/>
      <w:r>
        <w:rPr>
          <w:rFonts w:ascii="Times New Roman" w:hAnsi="Times New Roman" w:cs="Times New Roman"/>
          <w:sz w:val="24"/>
          <w:szCs w:val="24"/>
        </w:rPr>
        <w:t>Elmhirst</w:t>
      </w:r>
      <w:proofErr w:type="spellEnd"/>
      <w:r>
        <w:rPr>
          <w:rFonts w:ascii="Times New Roman" w:hAnsi="Times New Roman" w:cs="Times New Roman"/>
          <w:sz w:val="24"/>
          <w:szCs w:val="24"/>
        </w:rPr>
        <w:t>, John Cook, L</w:t>
      </w:r>
      <w:r w:rsidR="00764BE9">
        <w:rPr>
          <w:rFonts w:ascii="Times New Roman" w:hAnsi="Times New Roman" w:cs="Times New Roman"/>
          <w:sz w:val="24"/>
          <w:szCs w:val="24"/>
        </w:rPr>
        <w:t xml:space="preserve">esley </w:t>
      </w:r>
      <w:proofErr w:type="spellStart"/>
      <w:r w:rsidR="00764BE9">
        <w:rPr>
          <w:rFonts w:ascii="Times New Roman" w:hAnsi="Times New Roman" w:cs="Times New Roman"/>
          <w:sz w:val="24"/>
          <w:szCs w:val="24"/>
        </w:rPr>
        <w:t>Collingridge</w:t>
      </w:r>
      <w:proofErr w:type="spellEnd"/>
      <w:r w:rsidR="00764BE9">
        <w:rPr>
          <w:rFonts w:ascii="Times New Roman" w:hAnsi="Times New Roman" w:cs="Times New Roman"/>
          <w:sz w:val="24"/>
          <w:szCs w:val="24"/>
        </w:rPr>
        <w:t>, Emma Powell</w:t>
      </w:r>
    </w:p>
    <w:p w:rsidR="003441AC" w:rsidRDefault="003441AC">
      <w:pPr>
        <w:rPr>
          <w:rFonts w:ascii="Times New Roman" w:hAnsi="Times New Roman" w:cs="Times New Roman"/>
          <w:sz w:val="24"/>
          <w:szCs w:val="24"/>
        </w:rPr>
      </w:pPr>
      <w:r>
        <w:rPr>
          <w:rFonts w:ascii="Times New Roman" w:hAnsi="Times New Roman" w:cs="Times New Roman"/>
          <w:sz w:val="24"/>
          <w:szCs w:val="24"/>
        </w:rPr>
        <w:t xml:space="preserve">Play </w:t>
      </w:r>
      <w:proofErr w:type="spellStart"/>
      <w:r>
        <w:rPr>
          <w:rFonts w:ascii="Times New Roman" w:hAnsi="Times New Roman" w:cs="Times New Roman"/>
          <w:sz w:val="24"/>
          <w:szCs w:val="24"/>
        </w:rPr>
        <w:t>Stillingfleet</w:t>
      </w:r>
      <w:proofErr w:type="spellEnd"/>
      <w:r w:rsidR="00764BE9">
        <w:rPr>
          <w:rFonts w:ascii="Times New Roman" w:hAnsi="Times New Roman" w:cs="Times New Roman"/>
          <w:sz w:val="24"/>
          <w:szCs w:val="24"/>
        </w:rPr>
        <w:t xml:space="preserve"> (PS)</w:t>
      </w:r>
      <w:r>
        <w:rPr>
          <w:rFonts w:ascii="Times New Roman" w:hAnsi="Times New Roman" w:cs="Times New Roman"/>
          <w:sz w:val="24"/>
          <w:szCs w:val="24"/>
        </w:rPr>
        <w:t>: Ross Powell</w:t>
      </w:r>
      <w:r w:rsidR="00764BE9">
        <w:rPr>
          <w:rFonts w:ascii="Times New Roman" w:hAnsi="Times New Roman" w:cs="Times New Roman"/>
          <w:sz w:val="24"/>
          <w:szCs w:val="24"/>
        </w:rPr>
        <w:t xml:space="preserve"> (PS Chair)</w:t>
      </w:r>
      <w:r>
        <w:rPr>
          <w:rFonts w:ascii="Times New Roman" w:hAnsi="Times New Roman" w:cs="Times New Roman"/>
          <w:sz w:val="24"/>
          <w:szCs w:val="24"/>
        </w:rPr>
        <w:t xml:space="preserve">, </w:t>
      </w:r>
      <w:r w:rsidR="00764BE9">
        <w:rPr>
          <w:rFonts w:ascii="Times New Roman" w:hAnsi="Times New Roman" w:cs="Times New Roman"/>
          <w:sz w:val="24"/>
          <w:szCs w:val="24"/>
        </w:rPr>
        <w:t xml:space="preserve">Joanne Sears (PS </w:t>
      </w:r>
      <w:r w:rsidR="000E3E01">
        <w:rPr>
          <w:rFonts w:ascii="Times New Roman" w:hAnsi="Times New Roman" w:cs="Times New Roman"/>
          <w:sz w:val="24"/>
          <w:szCs w:val="24"/>
        </w:rPr>
        <w:t>Treasurer)</w:t>
      </w:r>
    </w:p>
    <w:p w:rsidR="008E399C" w:rsidRDefault="008E399C">
      <w:pPr>
        <w:rPr>
          <w:rFonts w:ascii="Times New Roman" w:hAnsi="Times New Roman" w:cs="Times New Roman"/>
          <w:sz w:val="24"/>
          <w:szCs w:val="24"/>
        </w:rPr>
      </w:pPr>
      <w:r>
        <w:rPr>
          <w:rFonts w:ascii="Times New Roman" w:hAnsi="Times New Roman" w:cs="Times New Roman"/>
          <w:sz w:val="24"/>
          <w:szCs w:val="24"/>
        </w:rPr>
        <w:t>Clerk: Ruth Swales</w:t>
      </w:r>
    </w:p>
    <w:p w:rsidR="008E399C" w:rsidRDefault="00764BE9">
      <w:pPr>
        <w:rPr>
          <w:rFonts w:ascii="Times New Roman" w:hAnsi="Times New Roman" w:cs="Times New Roman"/>
          <w:sz w:val="24"/>
          <w:szCs w:val="24"/>
        </w:rPr>
      </w:pPr>
      <w:r>
        <w:rPr>
          <w:rFonts w:ascii="Times New Roman" w:hAnsi="Times New Roman" w:cs="Times New Roman"/>
          <w:sz w:val="24"/>
          <w:szCs w:val="24"/>
        </w:rPr>
        <w:t>Apologies for absence were received from Sally Lewis</w:t>
      </w:r>
    </w:p>
    <w:p w:rsidR="008E399C" w:rsidRDefault="00A72382" w:rsidP="00A72382">
      <w:pPr>
        <w:ind w:left="1276" w:hanging="1276"/>
        <w:rPr>
          <w:rFonts w:ascii="Times New Roman" w:hAnsi="Times New Roman" w:cs="Times New Roman"/>
          <w:b/>
          <w:sz w:val="24"/>
          <w:szCs w:val="24"/>
        </w:rPr>
      </w:pPr>
      <w:r>
        <w:rPr>
          <w:rFonts w:ascii="Times New Roman" w:hAnsi="Times New Roman" w:cs="Times New Roman"/>
          <w:b/>
          <w:sz w:val="24"/>
          <w:szCs w:val="24"/>
        </w:rPr>
        <w:t>Play2</w:t>
      </w:r>
      <w:r w:rsidR="000E3E01">
        <w:rPr>
          <w:rFonts w:ascii="Times New Roman" w:hAnsi="Times New Roman" w:cs="Times New Roman"/>
          <w:b/>
          <w:sz w:val="24"/>
          <w:szCs w:val="24"/>
        </w:rPr>
        <w:t>201: Terms of Reference</w:t>
      </w:r>
      <w:r w:rsidR="008E399C" w:rsidRPr="008E399C">
        <w:rPr>
          <w:rFonts w:ascii="Times New Roman" w:hAnsi="Times New Roman" w:cs="Times New Roman"/>
          <w:b/>
          <w:sz w:val="24"/>
          <w:szCs w:val="24"/>
        </w:rPr>
        <w:t>:</w:t>
      </w:r>
    </w:p>
    <w:p w:rsidR="003441AC" w:rsidRDefault="000E3E01" w:rsidP="000E3E01">
      <w:pPr>
        <w:pStyle w:val="ListParagraph"/>
        <w:numPr>
          <w:ilvl w:val="0"/>
          <w:numId w:val="1"/>
        </w:numPr>
        <w:ind w:left="284" w:hanging="284"/>
        <w:rPr>
          <w:rFonts w:ascii="Times New Roman" w:hAnsi="Times New Roman" w:cs="Times New Roman"/>
          <w:b/>
          <w:sz w:val="24"/>
          <w:szCs w:val="24"/>
        </w:rPr>
      </w:pPr>
      <w:r>
        <w:rPr>
          <w:rFonts w:ascii="Times New Roman" w:hAnsi="Times New Roman" w:cs="Times New Roman"/>
          <w:sz w:val="24"/>
          <w:szCs w:val="24"/>
        </w:rPr>
        <w:t xml:space="preserve">A copy of the draft terms of reference for this Sub-Committee had been circulated prior to the meeting.  Attendees were invited to let the Clerk have any observations or suggested amendments by 3 April as the intention is to ask the Parish Council to sign off the </w:t>
      </w:r>
      <w:proofErr w:type="spellStart"/>
      <w:r>
        <w:rPr>
          <w:rFonts w:ascii="Times New Roman" w:hAnsi="Times New Roman" w:cs="Times New Roman"/>
          <w:sz w:val="24"/>
          <w:szCs w:val="24"/>
        </w:rPr>
        <w:t>ToR</w:t>
      </w:r>
      <w:proofErr w:type="spellEnd"/>
      <w:r>
        <w:rPr>
          <w:rFonts w:ascii="Times New Roman" w:hAnsi="Times New Roman" w:cs="Times New Roman"/>
          <w:sz w:val="24"/>
          <w:szCs w:val="24"/>
        </w:rPr>
        <w:t xml:space="preserve"> at its next meeting on 7 April.</w:t>
      </w:r>
      <w:r>
        <w:rPr>
          <w:rFonts w:ascii="Times New Roman" w:hAnsi="Times New Roman" w:cs="Times New Roman"/>
          <w:b/>
          <w:sz w:val="24"/>
          <w:szCs w:val="24"/>
        </w:rPr>
        <w:t xml:space="preserve"> </w:t>
      </w:r>
    </w:p>
    <w:p w:rsidR="000E3E01" w:rsidRDefault="000E3E01" w:rsidP="000E3E01">
      <w:pPr>
        <w:pStyle w:val="ListParagraph"/>
        <w:numPr>
          <w:ilvl w:val="0"/>
          <w:numId w:val="1"/>
        </w:numPr>
        <w:ind w:left="284" w:hanging="284"/>
        <w:rPr>
          <w:rFonts w:ascii="Times New Roman" w:hAnsi="Times New Roman" w:cs="Times New Roman"/>
          <w:sz w:val="24"/>
          <w:szCs w:val="24"/>
        </w:rPr>
      </w:pPr>
      <w:r w:rsidRPr="000E3E01">
        <w:rPr>
          <w:rFonts w:ascii="Times New Roman" w:hAnsi="Times New Roman" w:cs="Times New Roman"/>
          <w:sz w:val="24"/>
          <w:szCs w:val="24"/>
        </w:rPr>
        <w:t xml:space="preserve">It was agreed that the first draft of the </w:t>
      </w:r>
      <w:proofErr w:type="spellStart"/>
      <w:r w:rsidRPr="000E3E01">
        <w:rPr>
          <w:rFonts w:ascii="Times New Roman" w:hAnsi="Times New Roman" w:cs="Times New Roman"/>
          <w:sz w:val="24"/>
          <w:szCs w:val="24"/>
        </w:rPr>
        <w:t>ToR</w:t>
      </w:r>
      <w:proofErr w:type="spellEnd"/>
      <w:r w:rsidRPr="000E3E01">
        <w:rPr>
          <w:rFonts w:ascii="Times New Roman" w:hAnsi="Times New Roman" w:cs="Times New Roman"/>
          <w:sz w:val="24"/>
          <w:szCs w:val="24"/>
        </w:rPr>
        <w:t xml:space="preserve"> be amended to state that a maximum of 3 PS members would make up the Sub-Committee.</w:t>
      </w:r>
    </w:p>
    <w:p w:rsidR="00842433" w:rsidRPr="00DB0AB1" w:rsidRDefault="00A72382" w:rsidP="003441AC">
      <w:pPr>
        <w:ind w:left="1276" w:hanging="1276"/>
        <w:rPr>
          <w:rFonts w:ascii="Times New Roman" w:hAnsi="Times New Roman" w:cs="Times New Roman"/>
          <w:b/>
          <w:sz w:val="24"/>
          <w:szCs w:val="24"/>
        </w:rPr>
      </w:pPr>
      <w:r w:rsidRPr="00DB0AB1">
        <w:rPr>
          <w:rFonts w:ascii="Times New Roman" w:hAnsi="Times New Roman" w:cs="Times New Roman"/>
          <w:b/>
          <w:sz w:val="24"/>
          <w:szCs w:val="24"/>
        </w:rPr>
        <w:t>Play2</w:t>
      </w:r>
      <w:r w:rsidR="000E3E01">
        <w:rPr>
          <w:rFonts w:ascii="Times New Roman" w:hAnsi="Times New Roman" w:cs="Times New Roman"/>
          <w:b/>
          <w:sz w:val="24"/>
          <w:szCs w:val="24"/>
        </w:rPr>
        <w:t>202: PS Constitution and minutes of the September 2021 AGM:</w:t>
      </w:r>
      <w:r w:rsidR="00E6395B">
        <w:rPr>
          <w:rFonts w:ascii="Times New Roman" w:hAnsi="Times New Roman" w:cs="Times New Roman"/>
          <w:b/>
          <w:sz w:val="24"/>
          <w:szCs w:val="24"/>
        </w:rPr>
        <w:t xml:space="preserve"> </w:t>
      </w:r>
    </w:p>
    <w:p w:rsidR="00842433" w:rsidRDefault="00DB0AB1" w:rsidP="00DB0AB1">
      <w:pPr>
        <w:pStyle w:val="ListParagraph"/>
        <w:numPr>
          <w:ilvl w:val="0"/>
          <w:numId w:val="3"/>
        </w:numPr>
        <w:ind w:left="284" w:hanging="284"/>
        <w:rPr>
          <w:rFonts w:ascii="Times New Roman" w:hAnsi="Times New Roman" w:cs="Times New Roman"/>
          <w:sz w:val="24"/>
          <w:szCs w:val="24"/>
        </w:rPr>
      </w:pPr>
      <w:r>
        <w:rPr>
          <w:rFonts w:ascii="Times New Roman" w:hAnsi="Times New Roman" w:cs="Times New Roman"/>
          <w:sz w:val="24"/>
          <w:szCs w:val="24"/>
        </w:rPr>
        <w:t xml:space="preserve">Ross shared </w:t>
      </w:r>
      <w:r w:rsidR="000E3E01">
        <w:rPr>
          <w:rFonts w:ascii="Times New Roman" w:hAnsi="Times New Roman" w:cs="Times New Roman"/>
          <w:sz w:val="24"/>
          <w:szCs w:val="24"/>
        </w:rPr>
        <w:t>the approved PS constitution together with the minutes of the last AGM held September 2021.</w:t>
      </w:r>
      <w:r w:rsidR="006A5696">
        <w:rPr>
          <w:rFonts w:ascii="Times New Roman" w:hAnsi="Times New Roman" w:cs="Times New Roman"/>
          <w:sz w:val="24"/>
          <w:szCs w:val="24"/>
        </w:rPr>
        <w:t xml:space="preserve"> </w:t>
      </w:r>
    </w:p>
    <w:p w:rsidR="000E3E01" w:rsidRDefault="000E3E01" w:rsidP="000D066D">
      <w:pPr>
        <w:pStyle w:val="ListParagraph"/>
        <w:ind w:left="1276" w:hanging="1276"/>
        <w:rPr>
          <w:rFonts w:ascii="Times New Roman" w:hAnsi="Times New Roman" w:cs="Times New Roman"/>
          <w:b/>
          <w:sz w:val="24"/>
          <w:szCs w:val="24"/>
        </w:rPr>
      </w:pPr>
    </w:p>
    <w:p w:rsidR="000D066D" w:rsidRDefault="006A5696" w:rsidP="000D066D">
      <w:pPr>
        <w:pStyle w:val="ListParagraph"/>
        <w:ind w:left="1276" w:hanging="1276"/>
        <w:rPr>
          <w:rFonts w:ascii="Times New Roman" w:hAnsi="Times New Roman" w:cs="Times New Roman"/>
          <w:b/>
          <w:sz w:val="24"/>
          <w:szCs w:val="24"/>
        </w:rPr>
      </w:pPr>
      <w:r>
        <w:rPr>
          <w:rFonts w:ascii="Times New Roman" w:hAnsi="Times New Roman" w:cs="Times New Roman"/>
          <w:b/>
          <w:sz w:val="24"/>
          <w:szCs w:val="24"/>
        </w:rPr>
        <w:t>Play2</w:t>
      </w:r>
      <w:r w:rsidR="000E3E01">
        <w:rPr>
          <w:rFonts w:ascii="Times New Roman" w:hAnsi="Times New Roman" w:cs="Times New Roman"/>
          <w:b/>
          <w:sz w:val="24"/>
          <w:szCs w:val="24"/>
        </w:rPr>
        <w:t>203: Grant Applications</w:t>
      </w:r>
      <w:r w:rsidRPr="00842433">
        <w:rPr>
          <w:rFonts w:ascii="Times New Roman" w:hAnsi="Times New Roman" w:cs="Times New Roman"/>
          <w:b/>
          <w:sz w:val="24"/>
          <w:szCs w:val="24"/>
        </w:rPr>
        <w:t>:</w:t>
      </w:r>
      <w:r w:rsidR="000D066D">
        <w:rPr>
          <w:rFonts w:ascii="Times New Roman" w:hAnsi="Times New Roman" w:cs="Times New Roman"/>
          <w:b/>
          <w:sz w:val="24"/>
          <w:szCs w:val="24"/>
        </w:rPr>
        <w:t xml:space="preserve"> </w:t>
      </w:r>
    </w:p>
    <w:p w:rsidR="00CE230C" w:rsidRDefault="00353A52" w:rsidP="00CE230C">
      <w:pPr>
        <w:pStyle w:val="ListParagraph"/>
        <w:numPr>
          <w:ilvl w:val="0"/>
          <w:numId w:val="8"/>
        </w:numPr>
        <w:ind w:left="426" w:hanging="426"/>
        <w:rPr>
          <w:rFonts w:ascii="Times New Roman" w:hAnsi="Times New Roman" w:cs="Times New Roman"/>
          <w:sz w:val="24"/>
          <w:szCs w:val="24"/>
        </w:rPr>
      </w:pPr>
      <w:r>
        <w:rPr>
          <w:rFonts w:ascii="Times New Roman" w:hAnsi="Times New Roman" w:cs="Times New Roman"/>
          <w:sz w:val="24"/>
          <w:szCs w:val="24"/>
        </w:rPr>
        <w:t xml:space="preserve">Ross </w:t>
      </w:r>
      <w:r w:rsidR="00CE230C">
        <w:rPr>
          <w:rFonts w:ascii="Times New Roman" w:hAnsi="Times New Roman" w:cs="Times New Roman"/>
          <w:sz w:val="24"/>
          <w:szCs w:val="24"/>
        </w:rPr>
        <w:t xml:space="preserve">confirmed that subject to receiving planning permission £10,000 had been granted by the National Lottery and £10,000 by the Two Ridings Community Foundation which together with the ear-marked reserve from the Parish Council and grant from the </w:t>
      </w:r>
      <w:proofErr w:type="spellStart"/>
      <w:r w:rsidR="00CE230C">
        <w:rPr>
          <w:rFonts w:ascii="Times New Roman" w:hAnsi="Times New Roman" w:cs="Times New Roman"/>
          <w:sz w:val="24"/>
          <w:szCs w:val="24"/>
        </w:rPr>
        <w:t>ByeLaw</w:t>
      </w:r>
      <w:proofErr w:type="spellEnd"/>
      <w:r w:rsidR="00CE230C">
        <w:rPr>
          <w:rFonts w:ascii="Times New Roman" w:hAnsi="Times New Roman" w:cs="Times New Roman"/>
          <w:sz w:val="24"/>
          <w:szCs w:val="24"/>
        </w:rPr>
        <w:t xml:space="preserve"> Charity would mean a fund of £32,200 has been secured.</w:t>
      </w:r>
    </w:p>
    <w:p w:rsidR="00353A52" w:rsidRDefault="00CE230C" w:rsidP="00CE230C">
      <w:pPr>
        <w:pStyle w:val="ListParagraph"/>
        <w:numPr>
          <w:ilvl w:val="0"/>
          <w:numId w:val="8"/>
        </w:numPr>
        <w:ind w:left="426" w:hanging="426"/>
        <w:rPr>
          <w:rFonts w:ascii="Times New Roman" w:hAnsi="Times New Roman" w:cs="Times New Roman"/>
          <w:sz w:val="24"/>
          <w:szCs w:val="24"/>
        </w:rPr>
      </w:pPr>
      <w:r>
        <w:rPr>
          <w:rFonts w:ascii="Times New Roman" w:hAnsi="Times New Roman" w:cs="Times New Roman"/>
          <w:sz w:val="24"/>
          <w:szCs w:val="24"/>
        </w:rPr>
        <w:t>Ross has applications for funding awaiting consideration by</w:t>
      </w:r>
      <w:r w:rsidRPr="00353A52">
        <w:rPr>
          <w:rFonts w:ascii="Times New Roman" w:hAnsi="Times New Roman" w:cs="Times New Roman"/>
          <w:sz w:val="24"/>
          <w:szCs w:val="24"/>
        </w:rPr>
        <w:t xml:space="preserve"> </w:t>
      </w:r>
      <w:r>
        <w:rPr>
          <w:rFonts w:ascii="Times New Roman" w:hAnsi="Times New Roman" w:cs="Times New Roman"/>
          <w:sz w:val="24"/>
          <w:szCs w:val="24"/>
        </w:rPr>
        <w:t>Neil Reader (£1,500) and by Richard Musgrave (£2,500) but it was acknowledged these applications may be delayed by the forthcoming council elections.</w:t>
      </w:r>
    </w:p>
    <w:p w:rsidR="00CE230C" w:rsidRDefault="00CE230C" w:rsidP="00CE230C">
      <w:pPr>
        <w:rPr>
          <w:rFonts w:ascii="Times New Roman" w:hAnsi="Times New Roman" w:cs="Times New Roman"/>
          <w:b/>
          <w:sz w:val="24"/>
          <w:szCs w:val="24"/>
        </w:rPr>
      </w:pPr>
      <w:r w:rsidRPr="00CE230C">
        <w:rPr>
          <w:rFonts w:ascii="Times New Roman" w:hAnsi="Times New Roman" w:cs="Times New Roman"/>
          <w:b/>
          <w:sz w:val="24"/>
          <w:szCs w:val="24"/>
        </w:rPr>
        <w:t>Play2204: Planning Permission:</w:t>
      </w:r>
    </w:p>
    <w:p w:rsidR="00CE230C" w:rsidRDefault="00CE230C" w:rsidP="00CE230C">
      <w:pPr>
        <w:pStyle w:val="ListParagraph"/>
        <w:numPr>
          <w:ilvl w:val="0"/>
          <w:numId w:val="11"/>
        </w:numPr>
        <w:rPr>
          <w:rFonts w:ascii="Times New Roman" w:hAnsi="Times New Roman" w:cs="Times New Roman"/>
          <w:sz w:val="24"/>
          <w:szCs w:val="24"/>
        </w:rPr>
      </w:pPr>
      <w:r w:rsidRPr="00CE230C">
        <w:rPr>
          <w:rFonts w:ascii="Times New Roman" w:hAnsi="Times New Roman" w:cs="Times New Roman"/>
          <w:sz w:val="24"/>
          <w:szCs w:val="24"/>
        </w:rPr>
        <w:t>Ross explained that the planning application process had been significantly protracted due to the differing designations being given to the village green by Selby planners and North Yorkshire.</w:t>
      </w:r>
    </w:p>
    <w:p w:rsidR="00CE230C" w:rsidRDefault="00CE230C" w:rsidP="00CE230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North Yorkshire appear to be insisting on an ecological survey be undertaken</w:t>
      </w:r>
    </w:p>
    <w:p w:rsidR="00CE230C" w:rsidRDefault="00CE230C" w:rsidP="00CE230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The legal advice obtained from YLCA had been circulated ahead of the meeting</w:t>
      </w:r>
    </w:p>
    <w:p w:rsidR="00CE230C" w:rsidRDefault="00CE230C" w:rsidP="00CE230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It was agreed that further legal advice be sought from YLCA regarding whether the planners </w:t>
      </w:r>
      <w:r w:rsidR="00AA5252">
        <w:rPr>
          <w:rFonts w:ascii="Times New Roman" w:hAnsi="Times New Roman" w:cs="Times New Roman"/>
          <w:sz w:val="24"/>
          <w:szCs w:val="24"/>
        </w:rPr>
        <w:t>can compel the council to have an</w:t>
      </w:r>
      <w:r>
        <w:rPr>
          <w:rFonts w:ascii="Times New Roman" w:hAnsi="Times New Roman" w:cs="Times New Roman"/>
          <w:sz w:val="24"/>
          <w:szCs w:val="24"/>
        </w:rPr>
        <w:t xml:space="preserve"> ecological survey and upon receipt of their further response the </w:t>
      </w:r>
      <w:r w:rsidR="00AA5252">
        <w:rPr>
          <w:rFonts w:ascii="Times New Roman" w:hAnsi="Times New Roman" w:cs="Times New Roman"/>
          <w:sz w:val="24"/>
          <w:szCs w:val="24"/>
        </w:rPr>
        <w:t>YLCA legal opinion will be shared with Selby DC asking them to produce the legislation they are relying upon.  A decision is expected by 18 April.</w:t>
      </w:r>
    </w:p>
    <w:p w:rsidR="00CB05B8" w:rsidRDefault="00CB05B8" w:rsidP="00CB05B8">
      <w:pPr>
        <w:ind w:left="360"/>
        <w:rPr>
          <w:rFonts w:ascii="Times New Roman" w:hAnsi="Times New Roman" w:cs="Times New Roman"/>
          <w:sz w:val="24"/>
          <w:szCs w:val="24"/>
        </w:rPr>
      </w:pPr>
    </w:p>
    <w:p w:rsidR="00CB05B8" w:rsidRPr="00CB05B8" w:rsidRDefault="00CB05B8" w:rsidP="00CB05B8">
      <w:pPr>
        <w:ind w:left="360"/>
        <w:rPr>
          <w:rFonts w:ascii="Times New Roman" w:hAnsi="Times New Roman" w:cs="Times New Roman"/>
          <w:sz w:val="24"/>
          <w:szCs w:val="24"/>
        </w:rPr>
      </w:pPr>
    </w:p>
    <w:p w:rsidR="00AA5252" w:rsidRPr="00AA5252" w:rsidRDefault="00AA5252" w:rsidP="00AA5252">
      <w:pPr>
        <w:rPr>
          <w:rFonts w:ascii="Times New Roman" w:hAnsi="Times New Roman" w:cs="Times New Roman"/>
          <w:b/>
          <w:sz w:val="24"/>
          <w:szCs w:val="24"/>
        </w:rPr>
      </w:pPr>
      <w:r w:rsidRPr="00AA5252">
        <w:rPr>
          <w:rFonts w:ascii="Times New Roman" w:hAnsi="Times New Roman" w:cs="Times New Roman"/>
          <w:b/>
          <w:sz w:val="24"/>
          <w:szCs w:val="24"/>
        </w:rPr>
        <w:lastRenderedPageBreak/>
        <w:t>P</w:t>
      </w:r>
      <w:r w:rsidR="00003FE7">
        <w:rPr>
          <w:rFonts w:ascii="Times New Roman" w:hAnsi="Times New Roman" w:cs="Times New Roman"/>
          <w:b/>
          <w:sz w:val="24"/>
          <w:szCs w:val="24"/>
        </w:rPr>
        <w:t>lay2</w:t>
      </w:r>
      <w:r w:rsidRPr="00AA5252">
        <w:rPr>
          <w:rFonts w:ascii="Times New Roman" w:hAnsi="Times New Roman" w:cs="Times New Roman"/>
          <w:b/>
          <w:sz w:val="24"/>
          <w:szCs w:val="24"/>
        </w:rPr>
        <w:t>205: Clearing the undergrowth and piping in the water outlet:</w:t>
      </w:r>
    </w:p>
    <w:p w:rsidR="00AA5252" w:rsidRDefault="00003FE7" w:rsidP="00AA525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Paul </w:t>
      </w:r>
      <w:proofErr w:type="spellStart"/>
      <w:r>
        <w:rPr>
          <w:rFonts w:ascii="Times New Roman" w:hAnsi="Times New Roman" w:cs="Times New Roman"/>
          <w:sz w:val="24"/>
          <w:szCs w:val="24"/>
        </w:rPr>
        <w:t>Elmhirst</w:t>
      </w:r>
      <w:proofErr w:type="spellEnd"/>
      <w:r>
        <w:rPr>
          <w:rFonts w:ascii="Times New Roman" w:hAnsi="Times New Roman" w:cs="Times New Roman"/>
          <w:sz w:val="24"/>
          <w:szCs w:val="24"/>
        </w:rPr>
        <w:t xml:space="preserve"> agreed to speak with Richard Daniel to obtain his opinion regarding an appropriate time to undertake the preparatory work required.</w:t>
      </w:r>
    </w:p>
    <w:p w:rsidR="00CB05B8" w:rsidRPr="00CB05B8" w:rsidRDefault="00003FE7" w:rsidP="00CB05B8">
      <w:pPr>
        <w:pStyle w:val="ListParagraph"/>
        <w:numPr>
          <w:ilvl w:val="0"/>
          <w:numId w:val="12"/>
        </w:numPr>
        <w:rPr>
          <w:rFonts w:ascii="Times New Roman" w:hAnsi="Times New Roman" w:cs="Times New Roman"/>
          <w:sz w:val="24"/>
          <w:szCs w:val="24"/>
        </w:rPr>
      </w:pPr>
      <w:r w:rsidRPr="00CB05B8">
        <w:rPr>
          <w:rFonts w:ascii="Times New Roman" w:hAnsi="Times New Roman" w:cs="Times New Roman"/>
          <w:sz w:val="24"/>
          <w:szCs w:val="24"/>
        </w:rPr>
        <w:t>Cllr Cook expressed his reservations at committing the funds required to complete the preparatory work ahead of the resolution of the planning permission dilemma</w:t>
      </w:r>
      <w:r w:rsidR="00CB05B8">
        <w:rPr>
          <w:rFonts w:ascii="Times New Roman" w:hAnsi="Times New Roman" w:cs="Times New Roman"/>
          <w:sz w:val="24"/>
          <w:szCs w:val="24"/>
        </w:rPr>
        <w:t xml:space="preserve"> and sounded a note of</w:t>
      </w:r>
      <w:r w:rsidR="00CB05B8" w:rsidRPr="00CB05B8">
        <w:rPr>
          <w:rFonts w:ascii="Times New Roman" w:hAnsi="Times New Roman" w:cs="Times New Roman"/>
          <w:sz w:val="24"/>
          <w:szCs w:val="24"/>
        </w:rPr>
        <w:t xml:space="preserve"> caution that any undergrowth clearance or ditch enclosure should be undertaken to avoid the nesting/flowering/mating seasons.</w:t>
      </w:r>
    </w:p>
    <w:p w:rsidR="00003FE7" w:rsidRDefault="00003FE7" w:rsidP="00CB05B8">
      <w:pPr>
        <w:pStyle w:val="ListParagraph"/>
        <w:rPr>
          <w:rFonts w:ascii="Times New Roman" w:hAnsi="Times New Roman" w:cs="Times New Roman"/>
          <w:sz w:val="24"/>
          <w:szCs w:val="24"/>
        </w:rPr>
      </w:pPr>
    </w:p>
    <w:p w:rsidR="00003FE7" w:rsidRDefault="00003FE7" w:rsidP="00003FE7">
      <w:pPr>
        <w:rPr>
          <w:rFonts w:ascii="Times New Roman" w:hAnsi="Times New Roman" w:cs="Times New Roman"/>
          <w:b/>
          <w:sz w:val="24"/>
          <w:szCs w:val="24"/>
        </w:rPr>
      </w:pPr>
      <w:r w:rsidRPr="00003FE7">
        <w:rPr>
          <w:rFonts w:ascii="Times New Roman" w:hAnsi="Times New Roman" w:cs="Times New Roman"/>
          <w:b/>
          <w:sz w:val="24"/>
          <w:szCs w:val="24"/>
        </w:rPr>
        <w:t>Play2206: Action Plan:</w:t>
      </w:r>
    </w:p>
    <w:p w:rsidR="00003FE7" w:rsidRDefault="00003FE7" w:rsidP="00003FE7">
      <w:pPr>
        <w:pStyle w:val="ListParagraph"/>
        <w:numPr>
          <w:ilvl w:val="0"/>
          <w:numId w:val="13"/>
        </w:numPr>
        <w:rPr>
          <w:rFonts w:ascii="Times New Roman" w:hAnsi="Times New Roman" w:cs="Times New Roman"/>
          <w:sz w:val="24"/>
          <w:szCs w:val="24"/>
        </w:rPr>
      </w:pPr>
      <w:r w:rsidRPr="00003FE7">
        <w:rPr>
          <w:rFonts w:ascii="Times New Roman" w:hAnsi="Times New Roman" w:cs="Times New Roman"/>
          <w:sz w:val="24"/>
          <w:szCs w:val="24"/>
        </w:rPr>
        <w:t xml:space="preserve">Ross </w:t>
      </w:r>
      <w:r>
        <w:rPr>
          <w:rFonts w:ascii="Times New Roman" w:hAnsi="Times New Roman" w:cs="Times New Roman"/>
          <w:sz w:val="24"/>
          <w:szCs w:val="24"/>
        </w:rPr>
        <w:t xml:space="preserve">advised that up to date costings had been obtained from </w:t>
      </w:r>
      <w:proofErr w:type="spellStart"/>
      <w:r>
        <w:rPr>
          <w:rFonts w:ascii="Times New Roman" w:hAnsi="Times New Roman" w:cs="Times New Roman"/>
          <w:sz w:val="24"/>
          <w:szCs w:val="24"/>
        </w:rPr>
        <w:t>PlayScheme</w:t>
      </w:r>
      <w:proofErr w:type="spellEnd"/>
      <w:r>
        <w:rPr>
          <w:rFonts w:ascii="Times New Roman" w:hAnsi="Times New Roman" w:cs="Times New Roman"/>
          <w:sz w:val="24"/>
          <w:szCs w:val="24"/>
        </w:rPr>
        <w:t xml:space="preserve"> and that the purchase of the play equipment could be afforded from the funding secured so far and recommended that this be prioritised ahead of consideration regarding the fencing, path and additional matting.</w:t>
      </w:r>
    </w:p>
    <w:p w:rsidR="00CB05B8" w:rsidRPr="00CB05B8" w:rsidRDefault="00CB05B8" w:rsidP="00CB05B8">
      <w:pPr>
        <w:pStyle w:val="ListParagraph"/>
        <w:numPr>
          <w:ilvl w:val="0"/>
          <w:numId w:val="13"/>
        </w:numPr>
        <w:rPr>
          <w:rFonts w:ascii="Times New Roman" w:hAnsi="Times New Roman" w:cs="Times New Roman"/>
          <w:sz w:val="24"/>
          <w:szCs w:val="24"/>
        </w:rPr>
      </w:pPr>
      <w:r w:rsidRPr="00CB05B8">
        <w:rPr>
          <w:rFonts w:ascii="Times New Roman" w:hAnsi="Times New Roman" w:cs="Times New Roman"/>
          <w:sz w:val="24"/>
          <w:szCs w:val="24"/>
        </w:rPr>
        <w:t xml:space="preserve">Ross agreed to provide to the next PC meeting an itemised list of the individual components making up </w:t>
      </w:r>
      <w:proofErr w:type="spellStart"/>
      <w:r w:rsidRPr="00CB05B8">
        <w:rPr>
          <w:rFonts w:ascii="Times New Roman" w:hAnsi="Times New Roman" w:cs="Times New Roman"/>
          <w:sz w:val="24"/>
          <w:szCs w:val="24"/>
        </w:rPr>
        <w:t>Playscheme’s</w:t>
      </w:r>
      <w:proofErr w:type="spellEnd"/>
      <w:r w:rsidRPr="00CB05B8">
        <w:rPr>
          <w:rFonts w:ascii="Times New Roman" w:hAnsi="Times New Roman" w:cs="Times New Roman"/>
          <w:sz w:val="24"/>
          <w:szCs w:val="24"/>
        </w:rPr>
        <w:t xml:space="preserve"> updated costings.</w:t>
      </w:r>
    </w:p>
    <w:p w:rsidR="00003FE7" w:rsidRDefault="00003FE7" w:rsidP="00003FE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Ross offered to draw up an action plan which could be presented to full Council at the next meeting on 7 April.</w:t>
      </w:r>
    </w:p>
    <w:p w:rsidR="00CB05B8" w:rsidRPr="00CB05B8" w:rsidRDefault="00CB05B8" w:rsidP="00CB05B8">
      <w:pPr>
        <w:pStyle w:val="ListParagraph"/>
        <w:numPr>
          <w:ilvl w:val="0"/>
          <w:numId w:val="13"/>
        </w:numPr>
        <w:rPr>
          <w:rFonts w:ascii="Times New Roman" w:hAnsi="Times New Roman" w:cs="Times New Roman"/>
          <w:sz w:val="24"/>
          <w:szCs w:val="24"/>
        </w:rPr>
      </w:pPr>
    </w:p>
    <w:p w:rsidR="00003FE7" w:rsidRPr="00003FE7" w:rsidRDefault="00003FE7" w:rsidP="00003FE7">
      <w:pPr>
        <w:rPr>
          <w:rFonts w:ascii="Times New Roman" w:hAnsi="Times New Roman" w:cs="Times New Roman"/>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2540"/>
        <w:gridCol w:w="2515"/>
      </w:tblGrid>
      <w:tr w:rsidR="008C07E7" w:rsidTr="008C07E7">
        <w:tc>
          <w:tcPr>
            <w:tcW w:w="3142" w:type="dxa"/>
            <w:tcBorders>
              <w:top w:val="single" w:sz="4" w:space="0" w:color="auto"/>
              <w:left w:val="single" w:sz="4" w:space="0" w:color="auto"/>
              <w:bottom w:val="single" w:sz="4" w:space="0" w:color="auto"/>
              <w:right w:val="single" w:sz="4" w:space="0" w:color="auto"/>
            </w:tcBorders>
            <w:hideMark/>
          </w:tcPr>
          <w:p w:rsidR="008C07E7" w:rsidRDefault="008C07E7" w:rsidP="00003FE7">
            <w:pPr>
              <w:pStyle w:val="NormalWeb"/>
              <w:spacing w:before="0" w:beforeAutospacing="0" w:after="300" w:afterAutospacing="0" w:line="252" w:lineRule="auto"/>
              <w:rPr>
                <w:lang w:val="en" w:eastAsia="en-US"/>
              </w:rPr>
            </w:pPr>
            <w:r>
              <w:rPr>
                <w:lang w:val="en" w:eastAsia="en-US"/>
              </w:rPr>
              <w:t xml:space="preserve">Signed as an accurate record of the meeting held on </w:t>
            </w:r>
            <w:r w:rsidR="00353A52">
              <w:rPr>
                <w:lang w:val="en" w:eastAsia="en-US"/>
              </w:rPr>
              <w:t>2</w:t>
            </w:r>
            <w:r w:rsidR="00003FE7">
              <w:rPr>
                <w:lang w:val="en" w:eastAsia="en-US"/>
              </w:rPr>
              <w:t>5 March 2022</w:t>
            </w:r>
            <w:bookmarkStart w:id="0" w:name="_GoBack"/>
            <w:bookmarkEnd w:id="0"/>
          </w:p>
        </w:tc>
        <w:tc>
          <w:tcPr>
            <w:tcW w:w="2540" w:type="dxa"/>
            <w:tcBorders>
              <w:top w:val="single" w:sz="4" w:space="0" w:color="auto"/>
              <w:left w:val="single" w:sz="4" w:space="0" w:color="auto"/>
              <w:bottom w:val="single" w:sz="4" w:space="0" w:color="auto"/>
              <w:right w:val="single" w:sz="4" w:space="0" w:color="auto"/>
            </w:tcBorders>
            <w:hideMark/>
          </w:tcPr>
          <w:p w:rsidR="008C07E7" w:rsidRDefault="008C07E7">
            <w:pPr>
              <w:pStyle w:val="NormalWeb"/>
              <w:spacing w:before="0" w:beforeAutospacing="0" w:after="300" w:afterAutospacing="0" w:line="252" w:lineRule="auto"/>
              <w:rPr>
                <w:lang w:val="en" w:eastAsia="en-US"/>
              </w:rPr>
            </w:pPr>
            <w:r>
              <w:rPr>
                <w:lang w:val="en" w:eastAsia="en-US"/>
              </w:rPr>
              <w:t>PAUL ELMHIRST</w:t>
            </w:r>
          </w:p>
          <w:p w:rsidR="00003FE7" w:rsidRDefault="00003FE7">
            <w:pPr>
              <w:pStyle w:val="NormalWeb"/>
              <w:spacing w:before="0" w:beforeAutospacing="0" w:after="300" w:afterAutospacing="0" w:line="252" w:lineRule="auto"/>
              <w:rPr>
                <w:lang w:val="en" w:eastAsia="en-US"/>
              </w:rPr>
            </w:pPr>
            <w:r>
              <w:rPr>
                <w:lang w:val="en" w:eastAsia="en-US"/>
              </w:rPr>
              <w:t>PC CHAIR</w:t>
            </w:r>
          </w:p>
          <w:p w:rsidR="00003FE7" w:rsidRDefault="00003FE7">
            <w:pPr>
              <w:pStyle w:val="NormalWeb"/>
              <w:spacing w:before="0" w:beforeAutospacing="0" w:after="300" w:afterAutospacing="0" w:line="252" w:lineRule="auto"/>
              <w:rPr>
                <w:lang w:val="en" w:eastAsia="en-US"/>
              </w:rPr>
            </w:pPr>
          </w:p>
          <w:p w:rsidR="00003FE7" w:rsidRDefault="00003FE7" w:rsidP="00CB05B8">
            <w:pPr>
              <w:pStyle w:val="NormalWeb"/>
              <w:spacing w:before="0" w:beforeAutospacing="0" w:after="300" w:afterAutospacing="0" w:line="252" w:lineRule="auto"/>
              <w:rPr>
                <w:lang w:val="en" w:eastAsia="en-US"/>
              </w:rPr>
            </w:pPr>
          </w:p>
        </w:tc>
        <w:tc>
          <w:tcPr>
            <w:tcW w:w="2515" w:type="dxa"/>
            <w:tcBorders>
              <w:top w:val="single" w:sz="4" w:space="0" w:color="auto"/>
              <w:left w:val="single" w:sz="4" w:space="0" w:color="auto"/>
              <w:bottom w:val="single" w:sz="4" w:space="0" w:color="auto"/>
              <w:right w:val="single" w:sz="4" w:space="0" w:color="auto"/>
            </w:tcBorders>
            <w:hideMark/>
          </w:tcPr>
          <w:p w:rsidR="008C07E7" w:rsidRDefault="008C07E7">
            <w:pPr>
              <w:pStyle w:val="NormalWeb"/>
              <w:spacing w:before="0" w:beforeAutospacing="0" w:after="300" w:afterAutospacing="0" w:line="252" w:lineRule="auto"/>
              <w:rPr>
                <w:lang w:val="en" w:eastAsia="en-US"/>
              </w:rPr>
            </w:pPr>
            <w:r>
              <w:rPr>
                <w:lang w:val="en" w:eastAsia="en-US"/>
              </w:rPr>
              <w:t>Date</w:t>
            </w:r>
          </w:p>
        </w:tc>
      </w:tr>
    </w:tbl>
    <w:p w:rsidR="00842433" w:rsidRPr="00842433" w:rsidRDefault="00842433" w:rsidP="00842433">
      <w:pPr>
        <w:rPr>
          <w:rFonts w:ascii="Times New Roman" w:hAnsi="Times New Roman" w:cs="Times New Roman"/>
          <w:b/>
          <w:sz w:val="24"/>
          <w:szCs w:val="24"/>
        </w:rPr>
      </w:pPr>
    </w:p>
    <w:sectPr w:rsidR="00842433" w:rsidRPr="008424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74F4"/>
    <w:multiLevelType w:val="hybridMultilevel"/>
    <w:tmpl w:val="206C5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33B62"/>
    <w:multiLevelType w:val="hybridMultilevel"/>
    <w:tmpl w:val="BAFA8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D40CA"/>
    <w:multiLevelType w:val="hybridMultilevel"/>
    <w:tmpl w:val="5F2218EA"/>
    <w:lvl w:ilvl="0" w:tplc="9F3680D8">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121614F2"/>
    <w:multiLevelType w:val="hybridMultilevel"/>
    <w:tmpl w:val="55C61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BB624C"/>
    <w:multiLevelType w:val="hybridMultilevel"/>
    <w:tmpl w:val="9F24A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52273"/>
    <w:multiLevelType w:val="hybridMultilevel"/>
    <w:tmpl w:val="7136C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B06D82"/>
    <w:multiLevelType w:val="hybridMultilevel"/>
    <w:tmpl w:val="E3168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034320"/>
    <w:multiLevelType w:val="hybridMultilevel"/>
    <w:tmpl w:val="B42EE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DC3D8A"/>
    <w:multiLevelType w:val="hybridMultilevel"/>
    <w:tmpl w:val="3A44D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1751A6"/>
    <w:multiLevelType w:val="hybridMultilevel"/>
    <w:tmpl w:val="0E5E9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B218F5"/>
    <w:multiLevelType w:val="hybridMultilevel"/>
    <w:tmpl w:val="6D5AB4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71CA2CF3"/>
    <w:multiLevelType w:val="hybridMultilevel"/>
    <w:tmpl w:val="622A7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C037A6"/>
    <w:multiLevelType w:val="hybridMultilevel"/>
    <w:tmpl w:val="0E760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6"/>
  </w:num>
  <w:num w:numId="5">
    <w:abstractNumId w:val="0"/>
  </w:num>
  <w:num w:numId="6">
    <w:abstractNumId w:val="11"/>
  </w:num>
  <w:num w:numId="7">
    <w:abstractNumId w:val="2"/>
  </w:num>
  <w:num w:numId="8">
    <w:abstractNumId w:val="7"/>
  </w:num>
  <w:num w:numId="9">
    <w:abstractNumId w:val="1"/>
  </w:num>
  <w:num w:numId="10">
    <w:abstractNumId w:val="9"/>
  </w:num>
  <w:num w:numId="11">
    <w:abstractNumId w:val="12"/>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99C"/>
    <w:rsid w:val="00003FE7"/>
    <w:rsid w:val="000D066D"/>
    <w:rsid w:val="000E3E01"/>
    <w:rsid w:val="00247B42"/>
    <w:rsid w:val="00261A23"/>
    <w:rsid w:val="002937E4"/>
    <w:rsid w:val="003441AC"/>
    <w:rsid w:val="00353A52"/>
    <w:rsid w:val="003943EF"/>
    <w:rsid w:val="003B5998"/>
    <w:rsid w:val="00604ADA"/>
    <w:rsid w:val="006A5696"/>
    <w:rsid w:val="007264A1"/>
    <w:rsid w:val="00764BE9"/>
    <w:rsid w:val="00782A08"/>
    <w:rsid w:val="00842433"/>
    <w:rsid w:val="008C07E7"/>
    <w:rsid w:val="008E399C"/>
    <w:rsid w:val="00A421A8"/>
    <w:rsid w:val="00A533B3"/>
    <w:rsid w:val="00A72382"/>
    <w:rsid w:val="00AA5252"/>
    <w:rsid w:val="00CB05B8"/>
    <w:rsid w:val="00CE230C"/>
    <w:rsid w:val="00D65D1A"/>
    <w:rsid w:val="00DB0AB1"/>
    <w:rsid w:val="00E6395B"/>
    <w:rsid w:val="00EE03F9"/>
    <w:rsid w:val="00F00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AB79E"/>
  <w15:chartTrackingRefBased/>
  <w15:docId w15:val="{C54F4C9D-58B2-42AC-80CC-CBC6EA58F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99C"/>
    <w:pPr>
      <w:ind w:left="720"/>
      <w:contextualSpacing/>
    </w:pPr>
  </w:style>
  <w:style w:type="paragraph" w:styleId="NormalWeb">
    <w:name w:val="Normal (Web)"/>
    <w:basedOn w:val="Normal"/>
    <w:unhideWhenUsed/>
    <w:rsid w:val="008C07E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838970">
      <w:bodyDiv w:val="1"/>
      <w:marLeft w:val="0"/>
      <w:marRight w:val="0"/>
      <w:marTop w:val="0"/>
      <w:marBottom w:val="0"/>
      <w:divBdr>
        <w:top w:val="none" w:sz="0" w:space="0" w:color="auto"/>
        <w:left w:val="none" w:sz="0" w:space="0" w:color="auto"/>
        <w:bottom w:val="none" w:sz="0" w:space="0" w:color="auto"/>
        <w:right w:val="none" w:sz="0" w:space="0" w:color="auto"/>
      </w:divBdr>
    </w:div>
    <w:div w:id="43529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Swales</dc:creator>
  <cp:keywords/>
  <dc:description/>
  <cp:lastModifiedBy>mandrswales@gmail.com</cp:lastModifiedBy>
  <cp:revision>6</cp:revision>
  <dcterms:created xsi:type="dcterms:W3CDTF">2022-03-26T10:05:00Z</dcterms:created>
  <dcterms:modified xsi:type="dcterms:W3CDTF">2022-04-01T08:25:00Z</dcterms:modified>
</cp:coreProperties>
</file>